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93" w:rsidRDefault="001A3A93" w:rsidP="004B2EAC">
      <w:pPr>
        <w:jc w:val="right"/>
        <w:rPr>
          <w:b/>
          <w:sz w:val="21"/>
          <w:szCs w:val="21"/>
        </w:rPr>
      </w:pPr>
    </w:p>
    <w:p w:rsidR="001A3A93" w:rsidRDefault="001A3A93" w:rsidP="004B2EAC">
      <w:pPr>
        <w:jc w:val="right"/>
        <w:rPr>
          <w:b/>
          <w:sz w:val="21"/>
          <w:szCs w:val="21"/>
        </w:rPr>
      </w:pPr>
    </w:p>
    <w:p w:rsidR="001A3A93" w:rsidRDefault="001A3A93" w:rsidP="004B2EAC">
      <w:pPr>
        <w:jc w:val="right"/>
        <w:rPr>
          <w:b/>
          <w:sz w:val="21"/>
          <w:szCs w:val="21"/>
        </w:rPr>
      </w:pPr>
    </w:p>
    <w:p w:rsidR="001A3A93" w:rsidRDefault="001A3A93" w:rsidP="004B2EAC">
      <w:pPr>
        <w:jc w:val="right"/>
        <w:rPr>
          <w:b/>
          <w:sz w:val="21"/>
          <w:szCs w:val="21"/>
        </w:rPr>
      </w:pPr>
    </w:p>
    <w:p w:rsidR="001A3A93" w:rsidRDefault="001A3A93" w:rsidP="004B2EAC">
      <w:pPr>
        <w:jc w:val="right"/>
        <w:rPr>
          <w:b/>
          <w:sz w:val="21"/>
          <w:szCs w:val="21"/>
        </w:rPr>
      </w:pPr>
    </w:p>
    <w:p w:rsidR="001A3A93" w:rsidRDefault="001A3A93" w:rsidP="004B2EAC">
      <w:pPr>
        <w:jc w:val="right"/>
        <w:rPr>
          <w:b/>
          <w:sz w:val="21"/>
          <w:szCs w:val="21"/>
        </w:rPr>
      </w:pPr>
    </w:p>
    <w:p w:rsidR="004B2EAC" w:rsidRPr="005322CD" w:rsidRDefault="004B2EAC" w:rsidP="004B2EAC">
      <w:pPr>
        <w:rPr>
          <w:szCs w:val="24"/>
          <w:lang w:val="kk-KZ"/>
        </w:rPr>
      </w:pPr>
      <w:bookmarkStart w:id="0" w:name="_GoBack"/>
      <w:bookmarkEnd w:id="0"/>
      <w:r w:rsidRPr="005322CD">
        <w:rPr>
          <w:szCs w:val="24"/>
          <w:lang w:val="kk-KZ"/>
        </w:rPr>
        <w:t>АО «Атырауская ТЭЦ» извещает всех принявших участие потенциальных п</w:t>
      </w:r>
      <w:r w:rsidR="002D04BC">
        <w:rPr>
          <w:szCs w:val="24"/>
          <w:lang w:val="kk-KZ"/>
        </w:rPr>
        <w:t>оставщиков о результатах открытого тендера проведенного</w:t>
      </w:r>
      <w:r w:rsidRPr="005322CD">
        <w:rPr>
          <w:szCs w:val="24"/>
          <w:lang w:val="kk-KZ"/>
        </w:rPr>
        <w:t xml:space="preserve"> </w:t>
      </w:r>
      <w:r w:rsidR="001A3A93">
        <w:rPr>
          <w:szCs w:val="24"/>
          <w:lang w:val="kk-KZ"/>
        </w:rPr>
        <w:t>20</w:t>
      </w:r>
      <w:r w:rsidRPr="005322CD">
        <w:rPr>
          <w:szCs w:val="24"/>
          <w:lang w:val="kk-KZ"/>
        </w:rPr>
        <w:t xml:space="preserve"> </w:t>
      </w:r>
      <w:r w:rsidR="00D15309">
        <w:rPr>
          <w:szCs w:val="24"/>
          <w:lang w:val="kk-KZ"/>
        </w:rPr>
        <w:t>августа</w:t>
      </w:r>
      <w:r w:rsidRPr="005322CD">
        <w:rPr>
          <w:szCs w:val="24"/>
          <w:lang w:val="kk-KZ"/>
        </w:rPr>
        <w:t xml:space="preserve"> 2019г.:</w:t>
      </w:r>
    </w:p>
    <w:tbl>
      <w:tblPr>
        <w:tblW w:w="9867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82"/>
        <w:gridCol w:w="1983"/>
        <w:gridCol w:w="2292"/>
        <w:gridCol w:w="11"/>
        <w:gridCol w:w="1134"/>
        <w:gridCol w:w="1955"/>
      </w:tblGrid>
      <w:tr w:rsidR="00B15A40" w:rsidTr="00B15A40">
        <w:trPr>
          <w:trHeight w:val="5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№ лота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Default="00B15A40" w:rsidP="00EB225C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Наименование лота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Default="00B15A40" w:rsidP="00EB225C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Наименование и адрес победителя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Pr="001902B9" w:rsidRDefault="00B15A40" w:rsidP="00EB7219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  <w:lang w:val="kk-KZ"/>
              </w:rPr>
              <w:t>Наименование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40" w:rsidRPr="001902B9" w:rsidRDefault="00B15A40" w:rsidP="005674A8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кол-во, </w:t>
            </w:r>
            <w:r>
              <w:rPr>
                <w:szCs w:val="24"/>
                <w:lang w:val="kk-KZ"/>
              </w:rPr>
              <w:t>ед.изм.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A40" w:rsidRDefault="00B15A40" w:rsidP="005674A8">
            <w:pPr>
              <w:pStyle w:val="a4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Цена за ед., тенге с НДС</w:t>
            </w:r>
          </w:p>
        </w:tc>
      </w:tr>
      <w:tr w:rsidR="001A3A93" w:rsidRPr="00745255" w:rsidTr="00053BD5">
        <w:trPr>
          <w:trHeight w:val="339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F05886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№84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F05886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Приобретение материалов для водоснабжения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  <w:p w:rsidR="001A3A93" w:rsidRPr="001E2053" w:rsidRDefault="001A3A93" w:rsidP="00F05886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  <w:r w:rsidRPr="001E2053">
              <w:rPr>
                <w:szCs w:val="24"/>
                <w:lang w:val="kk-KZ"/>
              </w:rPr>
              <w:t>ТОО « Altyn Trading»</w:t>
            </w:r>
          </w:p>
          <w:p w:rsidR="001A3A93" w:rsidRDefault="001A3A93" w:rsidP="00F05886">
            <w:pPr>
              <w:pStyle w:val="a4"/>
              <w:spacing w:after="0"/>
              <w:rPr>
                <w:szCs w:val="24"/>
                <w:lang w:val="kk-KZ"/>
              </w:rPr>
            </w:pPr>
            <w:r w:rsidRPr="009605EA">
              <w:rPr>
                <w:szCs w:val="24"/>
                <w:lang w:val="kk-KZ"/>
              </w:rPr>
              <w:t>Республика Казахстан, г.Алматы, Бостандыкский район, ул.22Линия, д.45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3A93" w:rsidRPr="009100B3" w:rsidRDefault="001A3A93" w:rsidP="00332DE5">
            <w:pPr>
              <w:jc w:val="center"/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Трубаполиэтиленовая водяная HOPE100, SDR 11ф160мм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1392м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10 155,60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Муфта с удаляемым упором с закладным нагревательнымэлементом HOPE100,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SDR 11 HEW ф160мм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180шт.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14 418,00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 xml:space="preserve">Отвод удлиненный электросварной на 90гр 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SDR 11ф160мм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28шт.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32 880,00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Тройник удлиненный электросварной равнопроходной HOPE100,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SDR 11 HEW ф160мм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5шт.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64 687,50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Втулка удлиненная под фланец HOPE100,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SDR 11 HEW ф160мм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21шт.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9 264,00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Фланец для полиэтиленовый втулки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ф160мм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21шт.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9 360,00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D24CFB">
            <w:pPr>
              <w:pStyle w:val="2"/>
              <w:spacing w:after="0" w:line="240" w:lineRule="auto"/>
              <w:ind w:left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Болты с гайками М16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L-10см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96шт.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360,00</w:t>
            </w:r>
          </w:p>
        </w:tc>
      </w:tr>
      <w:tr w:rsidR="001A3A93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Переход стыковый удлиненый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SDR 11 VAS ф160/110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8шт.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14 308,80</w:t>
            </w:r>
          </w:p>
        </w:tc>
      </w:tr>
      <w:tr w:rsidR="001A3A93" w:rsidRPr="00745255" w:rsidTr="00053BD5">
        <w:trPr>
          <w:trHeight w:val="65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Труба полиэтиленовая водяная HOPE100,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SDR 11ф110мм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732м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4 785,60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Отвод удлиненный  на 90гр  HOPE100,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SDR 11ф110мм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16шт.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11 400,00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Муфта с удаляемым упором с закладным нагревательнымэлементом HOPE100, SDR 11 HEW ф110мм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82шт.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7 041,60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Втулка удлиненная под фланец HOPE100,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SDR 11 HEW ф110мм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16шт.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5 566,80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Фланец для полиэтиленовый втулки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ф110мм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16шт.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5 706,00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Болты с гайками М20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L-10см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242шт.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531,60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Гидрант с крышкой м1,5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3шт.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82 260,00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Подгидрант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3шт.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27 000,00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Задвижка стальная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Ду150 Ру16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9шт.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164 328,00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Фланцы Ду 150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18шт.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11 748,00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>Задвижка стальная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Ду100 Ру16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8шт.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89 040,00</w:t>
            </w:r>
          </w:p>
        </w:tc>
      </w:tr>
      <w:tr w:rsidR="001A3A93" w:rsidRPr="00745255" w:rsidTr="00B15A40">
        <w:trPr>
          <w:trHeight w:val="33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9100B3" w:rsidRDefault="001A3A93" w:rsidP="00332DE5">
            <w:pPr>
              <w:rPr>
                <w:szCs w:val="24"/>
                <w:lang w:val="kk-KZ"/>
              </w:rPr>
            </w:pPr>
            <w:r w:rsidRPr="009100B3">
              <w:rPr>
                <w:szCs w:val="24"/>
                <w:lang w:val="kk-KZ"/>
              </w:rPr>
              <w:t xml:space="preserve">Фланцы </w:t>
            </w:r>
            <w:r>
              <w:rPr>
                <w:szCs w:val="24"/>
                <w:lang w:val="kk-KZ"/>
              </w:rPr>
              <w:t xml:space="preserve"> </w:t>
            </w:r>
            <w:r w:rsidRPr="009100B3">
              <w:rPr>
                <w:szCs w:val="24"/>
                <w:lang w:val="kk-KZ"/>
              </w:rPr>
              <w:t>Ду100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16шт.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szCs w:val="24"/>
                <w:lang w:val="kk-KZ"/>
              </w:rPr>
            </w:pPr>
            <w:r w:rsidRPr="001A3A93">
              <w:rPr>
                <w:szCs w:val="24"/>
                <w:lang w:val="kk-KZ"/>
              </w:rPr>
              <w:t>6 720,00</w:t>
            </w:r>
          </w:p>
        </w:tc>
      </w:tr>
      <w:tr w:rsidR="001A3A93" w:rsidTr="00914546">
        <w:trPr>
          <w:trHeight w:val="339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850E5F" w:rsidRDefault="001A3A93" w:rsidP="005674A8">
            <w:pPr>
              <w:pStyle w:val="a4"/>
              <w:spacing w:after="0"/>
              <w:ind w:left="0"/>
              <w:rPr>
                <w:szCs w:val="24"/>
                <w:lang w:val="kk-KZ"/>
              </w:rPr>
            </w:pP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E2053" w:rsidRDefault="001A3A93" w:rsidP="005674A8">
            <w:pPr>
              <w:rPr>
                <w:szCs w:val="24"/>
                <w:lang w:val="kk-KZ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93" w:rsidRDefault="001A3A93" w:rsidP="005674A8">
            <w:pPr>
              <w:pStyle w:val="a4"/>
              <w:spacing w:after="0"/>
              <w:rPr>
                <w:szCs w:val="24"/>
                <w:lang w:val="kk-K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745255" w:rsidRDefault="001A3A93" w:rsidP="006150FC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Итого: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A93" w:rsidRPr="001A3A93" w:rsidRDefault="001A3A93" w:rsidP="001A3A93">
            <w:pPr>
              <w:jc w:val="right"/>
              <w:rPr>
                <w:b/>
                <w:szCs w:val="24"/>
                <w:lang w:val="kk-KZ"/>
              </w:rPr>
            </w:pPr>
            <w:r w:rsidRPr="001A3A93">
              <w:rPr>
                <w:b/>
                <w:szCs w:val="24"/>
                <w:lang w:val="kk-KZ"/>
              </w:rPr>
              <w:t>25 818 452,50 тенге</w:t>
            </w:r>
          </w:p>
        </w:tc>
      </w:tr>
    </w:tbl>
    <w:p w:rsidR="004B2EAC" w:rsidRPr="008A564A" w:rsidRDefault="004B2EAC" w:rsidP="004B2EAC">
      <w:pPr>
        <w:pStyle w:val="a3"/>
        <w:jc w:val="right"/>
        <w:rPr>
          <w:b/>
          <w:sz w:val="22"/>
          <w:szCs w:val="22"/>
          <w:lang w:val="kk-KZ"/>
        </w:rPr>
      </w:pPr>
      <w:r w:rsidRPr="008A564A">
        <w:rPr>
          <w:b/>
          <w:sz w:val="22"/>
          <w:szCs w:val="22"/>
          <w:lang w:val="kk-KZ"/>
        </w:rPr>
        <w:t xml:space="preserve">                       Тендерная комиссия</w:t>
      </w:r>
      <w:r w:rsidRPr="008A564A">
        <w:rPr>
          <w:color w:val="FFFFFF"/>
          <w:sz w:val="22"/>
          <w:szCs w:val="22"/>
        </w:rPr>
        <w:t>и</w:t>
      </w:r>
    </w:p>
    <w:p w:rsidR="004B2EAC" w:rsidRDefault="004B2EAC" w:rsidP="004B2EAC">
      <w:pPr>
        <w:pStyle w:val="a3"/>
        <w:jc w:val="right"/>
        <w:rPr>
          <w:b/>
          <w:sz w:val="22"/>
          <w:szCs w:val="22"/>
          <w:lang w:val="kk-KZ"/>
        </w:rPr>
      </w:pPr>
    </w:p>
    <w:p w:rsidR="008C62D3" w:rsidRDefault="004B2EAC" w:rsidP="004B2EAC">
      <w:pPr>
        <w:rPr>
          <w:b/>
          <w:sz w:val="22"/>
          <w:szCs w:val="22"/>
          <w:lang w:val="kk-KZ"/>
        </w:rPr>
      </w:pPr>
      <w:r w:rsidRPr="008A564A">
        <w:rPr>
          <w:b/>
          <w:sz w:val="22"/>
          <w:szCs w:val="22"/>
          <w:lang w:val="kk-KZ"/>
        </w:rPr>
        <w:t xml:space="preserve">                  </w:t>
      </w:r>
    </w:p>
    <w:p w:rsidR="001A3A93" w:rsidRDefault="001A3A93" w:rsidP="004B2EAC">
      <w:pPr>
        <w:rPr>
          <w:b/>
          <w:sz w:val="22"/>
          <w:szCs w:val="22"/>
          <w:lang w:val="kk-KZ"/>
        </w:rPr>
      </w:pPr>
    </w:p>
    <w:p w:rsidR="001A3A93" w:rsidRDefault="001A3A93" w:rsidP="004B2EAC">
      <w:pPr>
        <w:rPr>
          <w:b/>
          <w:sz w:val="22"/>
          <w:szCs w:val="22"/>
          <w:lang w:val="kk-KZ"/>
        </w:rPr>
      </w:pPr>
    </w:p>
    <w:p w:rsidR="004B2EAC" w:rsidRPr="008A564A" w:rsidRDefault="008C62D3" w:rsidP="004B2EAC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</w:t>
      </w:r>
      <w:r w:rsidR="004B2EAC" w:rsidRPr="008A564A">
        <w:rPr>
          <w:b/>
          <w:sz w:val="22"/>
          <w:szCs w:val="22"/>
          <w:lang w:val="kk-KZ"/>
        </w:rPr>
        <w:t xml:space="preserve"> С уважением,</w:t>
      </w:r>
    </w:p>
    <w:p w:rsidR="004B2EAC" w:rsidRDefault="004B2EAC" w:rsidP="004B2EAC">
      <w:pPr>
        <w:rPr>
          <w:b/>
          <w:sz w:val="24"/>
          <w:szCs w:val="24"/>
          <w:lang w:val="kk-KZ"/>
        </w:rPr>
      </w:pPr>
      <w:r w:rsidRPr="008A564A">
        <w:rPr>
          <w:b/>
          <w:sz w:val="22"/>
          <w:szCs w:val="22"/>
          <w:lang w:val="kk-KZ"/>
        </w:rPr>
        <w:t xml:space="preserve">                             Президент АО «АТЭЦ»                                                      Рахманов А.Д</w:t>
      </w:r>
      <w:r w:rsidRPr="008A564A">
        <w:rPr>
          <w:b/>
          <w:sz w:val="24"/>
          <w:szCs w:val="24"/>
          <w:lang w:val="kk-KZ"/>
        </w:rPr>
        <w:t>.</w:t>
      </w:r>
    </w:p>
    <w:sectPr w:rsidR="004B2EAC" w:rsidSect="00503D1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2E"/>
    <w:rsid w:val="00061CB5"/>
    <w:rsid w:val="00073436"/>
    <w:rsid w:val="00095DF0"/>
    <w:rsid w:val="001167C1"/>
    <w:rsid w:val="001602EA"/>
    <w:rsid w:val="00163A7B"/>
    <w:rsid w:val="00171A89"/>
    <w:rsid w:val="001860F1"/>
    <w:rsid w:val="001A3A93"/>
    <w:rsid w:val="0025210A"/>
    <w:rsid w:val="00256312"/>
    <w:rsid w:val="002D04BC"/>
    <w:rsid w:val="002F412E"/>
    <w:rsid w:val="003778FE"/>
    <w:rsid w:val="004424D3"/>
    <w:rsid w:val="004B2EAC"/>
    <w:rsid w:val="004C72C1"/>
    <w:rsid w:val="004E5627"/>
    <w:rsid w:val="00503D1B"/>
    <w:rsid w:val="00526FD0"/>
    <w:rsid w:val="005A384B"/>
    <w:rsid w:val="005C48F6"/>
    <w:rsid w:val="005F522E"/>
    <w:rsid w:val="006700B2"/>
    <w:rsid w:val="006918E9"/>
    <w:rsid w:val="007353B7"/>
    <w:rsid w:val="00745255"/>
    <w:rsid w:val="007B6BA5"/>
    <w:rsid w:val="00887EE8"/>
    <w:rsid w:val="008C62D3"/>
    <w:rsid w:val="009100B3"/>
    <w:rsid w:val="00950826"/>
    <w:rsid w:val="00981ECF"/>
    <w:rsid w:val="00A90D6A"/>
    <w:rsid w:val="00AD0F22"/>
    <w:rsid w:val="00B15A40"/>
    <w:rsid w:val="00B25BA9"/>
    <w:rsid w:val="00B6146F"/>
    <w:rsid w:val="00C7677B"/>
    <w:rsid w:val="00D15309"/>
    <w:rsid w:val="00D24CFB"/>
    <w:rsid w:val="00D44925"/>
    <w:rsid w:val="00DD0897"/>
    <w:rsid w:val="00EA4564"/>
    <w:rsid w:val="00EB225C"/>
    <w:rsid w:val="00EB7219"/>
    <w:rsid w:val="00EC6647"/>
    <w:rsid w:val="00F0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EAC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E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4B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4B2EA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B2E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4B2EAC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B2E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B2E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8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EAC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E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4B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4B2EA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B2E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nhideWhenUsed/>
    <w:rsid w:val="004B2EAC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4B2EA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B2E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7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78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285</Words>
  <Characters>1630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2019-08-22T03:52:00Z</cp:lastPrinted>
  <dcterms:created xsi:type="dcterms:W3CDTF">2019-05-28T09:31:00Z</dcterms:created>
  <dcterms:modified xsi:type="dcterms:W3CDTF">2019-08-29T09:48:00Z</dcterms:modified>
</cp:coreProperties>
</file>